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EFD51" w14:textId="77777777" w:rsidR="00B257F7" w:rsidRPr="00345CBD" w:rsidRDefault="00B257F7" w:rsidP="00B257F7">
      <w:pPr>
        <w:jc w:val="center"/>
        <w:rPr>
          <w:b/>
        </w:rPr>
      </w:pPr>
      <w:r w:rsidRPr="00345CBD">
        <w:rPr>
          <w:b/>
        </w:rPr>
        <w:t>LHN HOA Board Meeting</w:t>
      </w:r>
    </w:p>
    <w:p w14:paraId="2B9902F7" w14:textId="155CFE32" w:rsidR="00B257F7" w:rsidRPr="00345CBD" w:rsidRDefault="00FE73EB" w:rsidP="00B257F7">
      <w:pPr>
        <w:jc w:val="center"/>
        <w:rPr>
          <w:b/>
        </w:rPr>
      </w:pPr>
      <w:r>
        <w:rPr>
          <w:b/>
        </w:rPr>
        <w:t>February 29, 2016</w:t>
      </w:r>
    </w:p>
    <w:p w14:paraId="28137EFF" w14:textId="77777777" w:rsidR="00B257F7" w:rsidRDefault="00B257F7" w:rsidP="00B257F7">
      <w:pPr>
        <w:jc w:val="center"/>
      </w:pPr>
    </w:p>
    <w:p w14:paraId="0EFBB822" w14:textId="77777777" w:rsidR="00B257F7" w:rsidRDefault="00B257F7" w:rsidP="00B257F7"/>
    <w:p w14:paraId="78887EF1" w14:textId="0447F167" w:rsidR="000C2557" w:rsidRPr="00345CBD" w:rsidRDefault="000C2557" w:rsidP="00B257F7">
      <w:pPr>
        <w:rPr>
          <w:b/>
        </w:rPr>
      </w:pPr>
      <w:r w:rsidRPr="00345CBD">
        <w:rPr>
          <w:b/>
        </w:rPr>
        <w:t>Attendees:</w:t>
      </w:r>
    </w:p>
    <w:p w14:paraId="277AD9DD" w14:textId="1D712E5E" w:rsidR="000C2557" w:rsidRDefault="000C2557" w:rsidP="00B257F7">
      <w:r>
        <w:t>Chris</w:t>
      </w:r>
      <w:r w:rsidR="00180EC7">
        <w:t>tine</w:t>
      </w:r>
      <w:r>
        <w:t xml:space="preserve"> Plummer, President</w:t>
      </w:r>
    </w:p>
    <w:p w14:paraId="2F04C5EF" w14:textId="77777777" w:rsidR="000C2557" w:rsidRDefault="000C2557" w:rsidP="00B257F7">
      <w:r>
        <w:t>John Caldwell, Vice-President</w:t>
      </w:r>
    </w:p>
    <w:p w14:paraId="2B908C9F" w14:textId="4B2837EA" w:rsidR="00FE73EB" w:rsidRDefault="000C2557" w:rsidP="00B257F7">
      <w:r>
        <w:t>Mike Locke, Treasurer</w:t>
      </w:r>
    </w:p>
    <w:p w14:paraId="2976E267" w14:textId="37D486E8" w:rsidR="000C2557" w:rsidRDefault="000C2557" w:rsidP="00B257F7">
      <w:r>
        <w:t>George Harley, Chairman ARB</w:t>
      </w:r>
    </w:p>
    <w:p w14:paraId="13CD018C" w14:textId="41AF59DF" w:rsidR="000C2557" w:rsidRDefault="00FE73EB" w:rsidP="00B257F7">
      <w:r>
        <w:t xml:space="preserve">Chip </w:t>
      </w:r>
      <w:proofErr w:type="spellStart"/>
      <w:r>
        <w:t>Fackner</w:t>
      </w:r>
      <w:proofErr w:type="spellEnd"/>
      <w:r>
        <w:t>, ARB member</w:t>
      </w:r>
    </w:p>
    <w:p w14:paraId="3AC1086A" w14:textId="77777777" w:rsidR="000C2557" w:rsidRDefault="000C2557" w:rsidP="00B257F7"/>
    <w:p w14:paraId="2C0F6C60" w14:textId="7AA77F55" w:rsidR="000C2557" w:rsidRDefault="000C2557" w:rsidP="00B257F7">
      <w:r>
        <w:t>The President cal</w:t>
      </w:r>
      <w:r w:rsidR="0029232D">
        <w:t xml:space="preserve">led the meeting to order at 7:20 </w:t>
      </w:r>
      <w:r w:rsidR="00064A37">
        <w:t xml:space="preserve">pm.  She told the assembled that the secretary had been called to a business function and could not attend, so she would be </w:t>
      </w:r>
      <w:r w:rsidR="009D4E33">
        <w:t>taking meeting notes.</w:t>
      </w:r>
    </w:p>
    <w:p w14:paraId="66BD5A84" w14:textId="77777777" w:rsidR="00B257F7" w:rsidRDefault="00B257F7" w:rsidP="00B257F7"/>
    <w:p w14:paraId="09466A46" w14:textId="1E3448D5" w:rsidR="006B229A" w:rsidRDefault="00FE73EB" w:rsidP="00B257F7">
      <w:r>
        <w:t>The President asked for a motion to approve the minutes from the Nov 2, 2015 board and general me</w:t>
      </w:r>
      <w:r w:rsidR="0029232D">
        <w:t>mbership meeting minutes.  John Caldwell</w:t>
      </w:r>
      <w:r>
        <w:t xml:space="preserve"> made the m</w:t>
      </w:r>
      <w:r w:rsidR="00745715">
        <w:t>otion to a</w:t>
      </w:r>
      <w:r w:rsidR="006B229A">
        <w:t xml:space="preserve">ccept and </w:t>
      </w:r>
      <w:r w:rsidR="0029232D">
        <w:t>George Harley</w:t>
      </w:r>
      <w:r>
        <w:t xml:space="preserve"> </w:t>
      </w:r>
      <w:r w:rsidR="006B229A">
        <w:t>second</w:t>
      </w:r>
      <w:r w:rsidR="00745715">
        <w:t>ed</w:t>
      </w:r>
      <w:r>
        <w:t xml:space="preserve"> the motion</w:t>
      </w:r>
      <w:r w:rsidR="00331810">
        <w:t>. U</w:t>
      </w:r>
      <w:r w:rsidR="006B229A">
        <w:t>nanimously</w:t>
      </w:r>
      <w:r w:rsidR="00331810">
        <w:t xml:space="preserve"> approved</w:t>
      </w:r>
      <w:r w:rsidR="006B229A">
        <w:t>.</w:t>
      </w:r>
    </w:p>
    <w:p w14:paraId="6D67BD9E" w14:textId="77777777" w:rsidR="00B257F7" w:rsidRDefault="00B257F7" w:rsidP="00B257F7"/>
    <w:p w14:paraId="3FE24D76" w14:textId="77777777" w:rsidR="006B229A" w:rsidRPr="00345CBD" w:rsidRDefault="00B257F7" w:rsidP="00B257F7">
      <w:pPr>
        <w:rPr>
          <w:b/>
        </w:rPr>
      </w:pPr>
      <w:r w:rsidRPr="00345CBD">
        <w:rPr>
          <w:b/>
        </w:rPr>
        <w:t>Treasurer’s Report</w:t>
      </w:r>
    </w:p>
    <w:p w14:paraId="43DAA59C" w14:textId="1AF6E49C" w:rsidR="00B257F7" w:rsidRDefault="00FE73EB" w:rsidP="00B257F7">
      <w:r>
        <w:t xml:space="preserve">The Treasurer reported </w:t>
      </w:r>
      <w:r w:rsidR="000C4F4E">
        <w:t xml:space="preserve">that as of the end 2015, the HOA had $42,511.94.  $21,492 of that is in the Reserve Fund and $5356.55 belongs to the Pipestem account.  The remaining is less than one year’s worth of operating expenses.  </w:t>
      </w:r>
    </w:p>
    <w:p w14:paraId="43ACD98C" w14:textId="77777777" w:rsidR="00FE73EB" w:rsidRDefault="00FE73EB" w:rsidP="00B257F7"/>
    <w:p w14:paraId="36102E5C" w14:textId="77777777" w:rsidR="00F008F0" w:rsidRPr="00345CBD" w:rsidRDefault="00B257F7" w:rsidP="00F008F0">
      <w:pPr>
        <w:rPr>
          <w:b/>
        </w:rPr>
      </w:pPr>
      <w:r w:rsidRPr="00345CBD">
        <w:rPr>
          <w:b/>
        </w:rPr>
        <w:t xml:space="preserve">Old Business </w:t>
      </w:r>
    </w:p>
    <w:p w14:paraId="153ED44A" w14:textId="003F38FE" w:rsidR="00FE73EB" w:rsidRDefault="003A7492" w:rsidP="000C4F4E">
      <w:r>
        <w:t>Pipestem S</w:t>
      </w:r>
      <w:r w:rsidR="00FE73EB">
        <w:t xml:space="preserve">pecial </w:t>
      </w:r>
      <w:r>
        <w:t>A</w:t>
      </w:r>
      <w:r w:rsidR="00FE73EB">
        <w:t xml:space="preserve">ssessment </w:t>
      </w:r>
      <w:r>
        <w:t>update</w:t>
      </w:r>
      <w:r w:rsidR="000C4F4E">
        <w:t xml:space="preserve">: </w:t>
      </w:r>
      <w:r w:rsidR="009D4E33">
        <w:t>The President reported</w:t>
      </w:r>
      <w:r w:rsidR="000C4F4E">
        <w:t xml:space="preserve"> she did not follow through with a second attempt to have a Pipest</w:t>
      </w:r>
      <w:r w:rsidR="004F52A8">
        <w:t>em Special Assessment for two</w:t>
      </w:r>
      <w:r w:rsidR="000C4F4E">
        <w:t xml:space="preserve"> reasons.  First, because of the many snowstorms and th</w:t>
      </w:r>
      <w:r w:rsidR="009D4E33">
        <w:t>e blizzard, she was concerned about being late with</w:t>
      </w:r>
      <w:r w:rsidR="000C4F4E">
        <w:t xml:space="preserve"> notice delive</w:t>
      </w:r>
      <w:r w:rsidR="0003210C">
        <w:t>ry and losing</w:t>
      </w:r>
      <w:r w:rsidR="009D4E33">
        <w:t xml:space="preserve"> credibility with</w:t>
      </w:r>
      <w:r w:rsidR="000C4F4E">
        <w:t xml:space="preserve"> members.  Second, she wants to try and assemble the pipestem members when the weather improves to walk the pipestem and talk to them about the </w:t>
      </w:r>
      <w:r w:rsidR="004F52A8">
        <w:t xml:space="preserve">pipestem deterioration.  ARB member Chip </w:t>
      </w:r>
      <w:proofErr w:type="spellStart"/>
      <w:r w:rsidR="004F52A8">
        <w:t>Fackner</w:t>
      </w:r>
      <w:proofErr w:type="spellEnd"/>
      <w:r w:rsidR="004F52A8">
        <w:t xml:space="preserve"> offered to participate in the meeting.  The President will let the board kno</w:t>
      </w:r>
      <w:r w:rsidR="007C03F2">
        <w:t xml:space="preserve">w when the meeting is on the horizon.  </w:t>
      </w:r>
      <w:bookmarkStart w:id="0" w:name="_GoBack"/>
      <w:bookmarkEnd w:id="0"/>
      <w:r w:rsidR="000C4F4E">
        <w:t xml:space="preserve"> </w:t>
      </w:r>
    </w:p>
    <w:p w14:paraId="2662D541" w14:textId="77777777" w:rsidR="00FE73EB" w:rsidRDefault="00FE73EB" w:rsidP="00B257F7">
      <w:pPr>
        <w:rPr>
          <w:b/>
        </w:rPr>
      </w:pPr>
    </w:p>
    <w:p w14:paraId="04C954DE" w14:textId="77777777" w:rsidR="006B229A" w:rsidRPr="00345CBD" w:rsidRDefault="00B257F7" w:rsidP="00B257F7">
      <w:pPr>
        <w:rPr>
          <w:b/>
        </w:rPr>
      </w:pPr>
      <w:r w:rsidRPr="00345CBD">
        <w:rPr>
          <w:b/>
        </w:rPr>
        <w:t>New Business</w:t>
      </w:r>
    </w:p>
    <w:p w14:paraId="24C909B1" w14:textId="43F01058" w:rsidR="00217BA4" w:rsidRDefault="00217BA4" w:rsidP="00217BA4">
      <w:pPr>
        <w:pStyle w:val="ListParagraph"/>
        <w:numPr>
          <w:ilvl w:val="0"/>
          <w:numId w:val="10"/>
        </w:numPr>
      </w:pPr>
      <w:r>
        <w:t>HOA Annual Report</w:t>
      </w:r>
      <w:r w:rsidR="007E3DE3">
        <w:t xml:space="preserve">: The </w:t>
      </w:r>
      <w:r w:rsidR="00E1177E">
        <w:t xml:space="preserve">President reported that she submitted </w:t>
      </w:r>
      <w:r w:rsidR="007E3DE3">
        <w:t>the annual update to the Commonwealth in January, identifying Board officers and directors</w:t>
      </w:r>
      <w:r w:rsidR="009D4E33">
        <w:t>.</w:t>
      </w:r>
      <w:r w:rsidR="007E3DE3">
        <w:t xml:space="preserve"> </w:t>
      </w:r>
    </w:p>
    <w:p w14:paraId="4F858BD0" w14:textId="118AEFF7" w:rsidR="00217BA4" w:rsidRDefault="00217BA4" w:rsidP="00217BA4">
      <w:pPr>
        <w:pStyle w:val="ListParagraph"/>
        <w:numPr>
          <w:ilvl w:val="0"/>
          <w:numId w:val="10"/>
        </w:numPr>
      </w:pPr>
      <w:r>
        <w:t>Taxes</w:t>
      </w:r>
      <w:r w:rsidR="007E3DE3">
        <w:t xml:space="preserve">: The President reported that she is in working with the HOA CPA, Mary Quigley of Ms. </w:t>
      </w:r>
      <w:proofErr w:type="spellStart"/>
      <w:r w:rsidR="007E3DE3">
        <w:t>Quig</w:t>
      </w:r>
      <w:proofErr w:type="spellEnd"/>
      <w:r w:rsidR="007E3DE3">
        <w:t xml:space="preserve">, </w:t>
      </w:r>
      <w:proofErr w:type="spellStart"/>
      <w:r w:rsidR="007E3DE3">
        <w:t>Inc</w:t>
      </w:r>
      <w:proofErr w:type="spellEnd"/>
      <w:r w:rsidR="00E1177E">
        <w:t>,</w:t>
      </w:r>
      <w:r w:rsidR="007E3DE3">
        <w:t xml:space="preserve"> to get the HOA taxes done.  She expects to mail the federal taxes early next week, Ms. Quigley will </w:t>
      </w:r>
      <w:proofErr w:type="spellStart"/>
      <w:r w:rsidR="007E3DE3">
        <w:t>efile</w:t>
      </w:r>
      <w:proofErr w:type="spellEnd"/>
      <w:r w:rsidR="007E3DE3">
        <w:t xml:space="preserve"> the state taxes.  </w:t>
      </w:r>
    </w:p>
    <w:p w14:paraId="51519376" w14:textId="67561195" w:rsidR="00217BA4" w:rsidRDefault="00217BA4" w:rsidP="00E1177E">
      <w:pPr>
        <w:pStyle w:val="ListParagraph"/>
        <w:numPr>
          <w:ilvl w:val="0"/>
          <w:numId w:val="10"/>
        </w:numPr>
      </w:pPr>
      <w:r>
        <w:t>Reserve Plan</w:t>
      </w:r>
      <w:r w:rsidR="007E3DE3">
        <w:t>:  The Board had a long and robust conversation about when to arrange for a new Reserve Plan.  The conversation will b</w:t>
      </w:r>
      <w:r w:rsidR="009D4E33">
        <w:t>e continued.</w:t>
      </w:r>
      <w:r>
        <w:t xml:space="preserve"> </w:t>
      </w:r>
    </w:p>
    <w:p w14:paraId="4192FB18" w14:textId="229D7670" w:rsidR="00217BA4" w:rsidRDefault="00217BA4" w:rsidP="00217BA4">
      <w:pPr>
        <w:pStyle w:val="ListParagraph"/>
        <w:numPr>
          <w:ilvl w:val="0"/>
          <w:numId w:val="10"/>
        </w:numPr>
      </w:pPr>
      <w:r>
        <w:t>Common area maintenance 2016</w:t>
      </w:r>
      <w:r w:rsidR="00194D12">
        <w:t>:</w:t>
      </w:r>
    </w:p>
    <w:p w14:paraId="3EB7B0C5" w14:textId="51E0BD7C" w:rsidR="00217BA4" w:rsidRDefault="00217BA4" w:rsidP="00217BA4">
      <w:pPr>
        <w:pStyle w:val="ListParagraph"/>
        <w:numPr>
          <w:ilvl w:val="1"/>
          <w:numId w:val="10"/>
        </w:numPr>
      </w:pPr>
      <w:r>
        <w:lastRenderedPageBreak/>
        <w:t>Frontage</w:t>
      </w:r>
      <w:r w:rsidR="007E3DE3">
        <w:t xml:space="preserve">: The President has traded emails with John Alvarez, asking if he wants to mow the HOA frontage area again this year.  He </w:t>
      </w:r>
      <w:r w:rsidR="00064A37">
        <w:t xml:space="preserve">wrote that he does. Last year the HOA paid $200 per mowing, for a total of $2800.  </w:t>
      </w:r>
    </w:p>
    <w:p w14:paraId="5F805FBA" w14:textId="6182CA44" w:rsidR="00745715" w:rsidRDefault="00217BA4" w:rsidP="00217BA4">
      <w:pPr>
        <w:pStyle w:val="ListParagraph"/>
        <w:numPr>
          <w:ilvl w:val="1"/>
          <w:numId w:val="10"/>
        </w:numPr>
      </w:pPr>
      <w:r>
        <w:t>Landscaped area</w:t>
      </w:r>
      <w:r w:rsidR="00064A37">
        <w:t xml:space="preserve">: The Board had a long and thoughtful conversation about what to do with the HOA plot that is landscaped.  All agreed it is not particularly compelling and needs some work.  The President will look into who are the </w:t>
      </w:r>
      <w:r w:rsidR="0019447F">
        <w:t>recommended, certified</w:t>
      </w:r>
      <w:r w:rsidR="00064A37">
        <w:t xml:space="preserve"> landscape architects in our area.   </w:t>
      </w:r>
      <w:r w:rsidR="00745715">
        <w:t xml:space="preserve"> </w:t>
      </w:r>
    </w:p>
    <w:p w14:paraId="7310A899" w14:textId="77777777" w:rsidR="00213FA4" w:rsidRDefault="00213FA4" w:rsidP="00B257F7">
      <w:pPr>
        <w:rPr>
          <w:b/>
        </w:rPr>
      </w:pPr>
    </w:p>
    <w:p w14:paraId="415A2587" w14:textId="5223DDBD" w:rsidR="002450C7" w:rsidRDefault="00B257F7" w:rsidP="00B257F7">
      <w:pPr>
        <w:rPr>
          <w:b/>
        </w:rPr>
      </w:pPr>
      <w:r w:rsidRPr="00213FA4">
        <w:rPr>
          <w:b/>
        </w:rPr>
        <w:t>Final questions, comments, observations</w:t>
      </w:r>
    </w:p>
    <w:p w14:paraId="63A41EA0" w14:textId="76704270" w:rsidR="00133127" w:rsidRPr="00133127" w:rsidRDefault="009D4E33" w:rsidP="00B257F7">
      <w:r>
        <w:t xml:space="preserve">There were none.  </w:t>
      </w:r>
    </w:p>
    <w:p w14:paraId="28B676D3" w14:textId="77777777" w:rsidR="00B257F7" w:rsidRDefault="00B257F7" w:rsidP="00B257F7"/>
    <w:p w14:paraId="1925C1A4" w14:textId="77777777" w:rsidR="006D2EC3" w:rsidRDefault="00B257F7" w:rsidP="00F04153">
      <w:pPr>
        <w:rPr>
          <w:b/>
        </w:rPr>
      </w:pPr>
      <w:r w:rsidRPr="00213FA4">
        <w:rPr>
          <w:b/>
        </w:rPr>
        <w:t>Next board meeting</w:t>
      </w:r>
      <w:r w:rsidR="006D2EC3">
        <w:rPr>
          <w:b/>
        </w:rPr>
        <w:t xml:space="preserve"> </w:t>
      </w:r>
    </w:p>
    <w:p w14:paraId="7AF93572" w14:textId="2451D929" w:rsidR="00F008F0" w:rsidRDefault="0029232D" w:rsidP="00F04153">
      <w:r>
        <w:t>The next board meeting will be on Monday, May 23, 2016</w:t>
      </w:r>
      <w:r w:rsidR="00133127">
        <w:t>.</w:t>
      </w:r>
      <w:r w:rsidR="00F04153">
        <w:t xml:space="preserve"> </w:t>
      </w:r>
    </w:p>
    <w:p w14:paraId="45844A7A" w14:textId="77777777" w:rsidR="00B257F7" w:rsidRDefault="00B257F7" w:rsidP="00B257F7"/>
    <w:p w14:paraId="5C93F60D" w14:textId="77777777" w:rsidR="00FE73EB" w:rsidRPr="00FE73EB" w:rsidRDefault="00B257F7" w:rsidP="00B257F7">
      <w:pPr>
        <w:rPr>
          <w:b/>
        </w:rPr>
      </w:pPr>
      <w:r w:rsidRPr="00FE73EB">
        <w:rPr>
          <w:b/>
        </w:rPr>
        <w:t>Call to adjourn</w:t>
      </w:r>
    </w:p>
    <w:p w14:paraId="77B9F0C1" w14:textId="652C4280" w:rsidR="00D229E4" w:rsidRDefault="00601C7F" w:rsidP="00B257F7">
      <w:r>
        <w:t xml:space="preserve">The President asked for a motion to adjourn.  </w:t>
      </w:r>
      <w:r w:rsidR="0029232D">
        <w:t xml:space="preserve">Chip </w:t>
      </w:r>
      <w:proofErr w:type="spellStart"/>
      <w:r w:rsidR="0029232D">
        <w:t>Fackner</w:t>
      </w:r>
      <w:proofErr w:type="spellEnd"/>
      <w:r w:rsidR="00FE73EB">
        <w:t xml:space="preserve"> made the motion</w:t>
      </w:r>
      <w:r>
        <w:t xml:space="preserve"> and </w:t>
      </w:r>
      <w:r w:rsidR="0029232D">
        <w:t>Mike Locke</w:t>
      </w:r>
      <w:r w:rsidR="00FE73EB">
        <w:t xml:space="preserve"> </w:t>
      </w:r>
      <w:r>
        <w:t>seconded</w:t>
      </w:r>
      <w:r w:rsidR="00FE73EB">
        <w:t xml:space="preserve"> the motion</w:t>
      </w:r>
      <w:r>
        <w:t xml:space="preserve">.  Vote </w:t>
      </w:r>
      <w:r w:rsidR="00FE73EB">
        <w:t xml:space="preserve">to adjourn </w:t>
      </w:r>
      <w:r>
        <w:t>was unanimous.  The me</w:t>
      </w:r>
      <w:r w:rsidR="0029232D">
        <w:t xml:space="preserve">eting was adjourned at 8:39 </w:t>
      </w:r>
      <w:r w:rsidR="00187F20">
        <w:t xml:space="preserve">pm. </w:t>
      </w:r>
      <w:r w:rsidR="00D229E4">
        <w:t xml:space="preserve"> </w:t>
      </w:r>
    </w:p>
    <w:p w14:paraId="30D15DD9" w14:textId="77777777" w:rsidR="00345CBD" w:rsidRDefault="00345CBD" w:rsidP="00B257F7"/>
    <w:p w14:paraId="6B0A25DF" w14:textId="3918A3A7" w:rsidR="00345CBD" w:rsidRDefault="00345CBD" w:rsidP="00B257F7">
      <w:r>
        <w:t>Respectfully submitted,</w:t>
      </w:r>
    </w:p>
    <w:p w14:paraId="3AECF48E" w14:textId="4BB1B720" w:rsidR="00B257F7" w:rsidRDefault="0029232D">
      <w:r>
        <w:t>Christine Plummer</w:t>
      </w:r>
      <w:r w:rsidR="009D4E33">
        <w:t xml:space="preserve">, President </w:t>
      </w:r>
    </w:p>
    <w:sectPr w:rsidR="00B257F7" w:rsidSect="00E11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351"/>
    <w:multiLevelType w:val="hybridMultilevel"/>
    <w:tmpl w:val="CD4A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9D3"/>
    <w:multiLevelType w:val="hybridMultilevel"/>
    <w:tmpl w:val="84E0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F5C97"/>
    <w:multiLevelType w:val="hybridMultilevel"/>
    <w:tmpl w:val="F0A4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C84983"/>
    <w:multiLevelType w:val="hybridMultilevel"/>
    <w:tmpl w:val="EE00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11F70"/>
    <w:multiLevelType w:val="hybridMultilevel"/>
    <w:tmpl w:val="8896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B33ED"/>
    <w:multiLevelType w:val="hybridMultilevel"/>
    <w:tmpl w:val="91CC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5F4157"/>
    <w:multiLevelType w:val="hybridMultilevel"/>
    <w:tmpl w:val="F104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A1F6B"/>
    <w:multiLevelType w:val="hybridMultilevel"/>
    <w:tmpl w:val="A97A2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1D6215"/>
    <w:multiLevelType w:val="hybridMultilevel"/>
    <w:tmpl w:val="227EA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2638CE"/>
    <w:multiLevelType w:val="hybridMultilevel"/>
    <w:tmpl w:val="C918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6"/>
  </w:num>
  <w:num w:numId="6">
    <w:abstractNumId w:val="2"/>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7F7"/>
    <w:rsid w:val="00015D6C"/>
    <w:rsid w:val="000315E6"/>
    <w:rsid w:val="0003210C"/>
    <w:rsid w:val="0004355B"/>
    <w:rsid w:val="00064A37"/>
    <w:rsid w:val="000869D6"/>
    <w:rsid w:val="000C2557"/>
    <w:rsid w:val="000C4F4E"/>
    <w:rsid w:val="00133127"/>
    <w:rsid w:val="00180EC7"/>
    <w:rsid w:val="00187F20"/>
    <w:rsid w:val="0019447F"/>
    <w:rsid w:val="00194D12"/>
    <w:rsid w:val="001C7ED4"/>
    <w:rsid w:val="00213FA4"/>
    <w:rsid w:val="00217BA4"/>
    <w:rsid w:val="002450C7"/>
    <w:rsid w:val="0029232D"/>
    <w:rsid w:val="00331810"/>
    <w:rsid w:val="00345CBD"/>
    <w:rsid w:val="003A7492"/>
    <w:rsid w:val="0041204D"/>
    <w:rsid w:val="004F52A8"/>
    <w:rsid w:val="0052316B"/>
    <w:rsid w:val="005B5E41"/>
    <w:rsid w:val="00601C7F"/>
    <w:rsid w:val="006B229A"/>
    <w:rsid w:val="006D2EC3"/>
    <w:rsid w:val="00726893"/>
    <w:rsid w:val="00744D65"/>
    <w:rsid w:val="00745715"/>
    <w:rsid w:val="007C03F2"/>
    <w:rsid w:val="007E3DE3"/>
    <w:rsid w:val="009822CB"/>
    <w:rsid w:val="009D4E33"/>
    <w:rsid w:val="00A23AD8"/>
    <w:rsid w:val="00A93D9C"/>
    <w:rsid w:val="00AA2F67"/>
    <w:rsid w:val="00B257F7"/>
    <w:rsid w:val="00BB7B5A"/>
    <w:rsid w:val="00C77265"/>
    <w:rsid w:val="00D229E4"/>
    <w:rsid w:val="00DA482A"/>
    <w:rsid w:val="00E1177E"/>
    <w:rsid w:val="00EA4E36"/>
    <w:rsid w:val="00EE60F4"/>
    <w:rsid w:val="00F008F0"/>
    <w:rsid w:val="00F04153"/>
    <w:rsid w:val="00F65A2F"/>
    <w:rsid w:val="00F67F23"/>
    <w:rsid w:val="00F7602D"/>
    <w:rsid w:val="00FE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377F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440</Words>
  <Characters>2514</Characters>
  <Application>Microsoft Macintosh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Plummer</dc:creator>
  <cp:keywords/>
  <dc:description/>
  <cp:lastModifiedBy>Matthew Plummer</cp:lastModifiedBy>
  <cp:revision>16</cp:revision>
  <cp:lastPrinted>2016-02-29T17:34:00Z</cp:lastPrinted>
  <dcterms:created xsi:type="dcterms:W3CDTF">2015-06-07T18:35:00Z</dcterms:created>
  <dcterms:modified xsi:type="dcterms:W3CDTF">2016-05-18T17:36:00Z</dcterms:modified>
</cp:coreProperties>
</file>